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widowControl w:val="0"/>
        <w:spacing w:line="240" w:lineRule="auto"/>
        <w:ind w:firstLine="4400" w:firstLineChars="1000"/>
        <w:jc w:val="both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zh-TW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zh-TW" w:eastAsia="zh-TW" w:bidi="zh-TW"/>
        </w:rPr>
        <w:t>参赛人员体温监控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zh-TW"/>
        </w:rPr>
        <w:t>记录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zh-TW" w:eastAsia="zh-TW" w:bidi="zh-TW"/>
        </w:rPr>
        <w:t>表</w:t>
      </w:r>
      <w:bookmarkEnd w:id="0"/>
    </w:p>
    <w:tbl>
      <w:tblPr>
        <w:tblStyle w:val="4"/>
        <w:tblW w:w="140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221"/>
        <w:gridCol w:w="827"/>
        <w:gridCol w:w="827"/>
        <w:gridCol w:w="827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085" w:type="dxa"/>
            <w:gridSpan w:val="16"/>
            <w:tcBorders>
              <w:top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参赛队伍：                                                                   联系人：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日期</w:t>
            </w:r>
          </w:p>
          <w:p>
            <w:pPr>
              <w:widowControl/>
              <w:spacing w:line="280" w:lineRule="exact"/>
              <w:ind w:firstLine="120" w:firstLineChars="50"/>
              <w:jc w:val="center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80" w:lineRule="exact"/>
              <w:textAlignment w:val="top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领队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教练员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运动员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6838" w:h="11906" w:orient="landscape"/>
      <w:pgMar w:top="1588" w:right="1418" w:bottom="1276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2020-09-23T05:04:41Z</dcterms:created>
  <dc:creator>lx</dc:creator>
  <cp:lastModifiedBy>佳艺࿆Les Mills</cp:lastModifiedBy>
  <dcterms:modified xsi:type="dcterms:W3CDTF">2020-09-23T05:05:21Z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